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28E" w:rsidRDefault="00CC2AFD">
      <w:pPr>
        <w:spacing w:after="0" w:line="408" w:lineRule="auto"/>
        <w:ind w:left="120"/>
        <w:jc w:val="center"/>
      </w:pPr>
      <w:bookmarkStart w:id="0" w:name="block-6115888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7728E" w:rsidRDefault="00B7728E">
      <w:pPr>
        <w:spacing w:after="0" w:line="408" w:lineRule="auto"/>
        <w:ind w:left="120"/>
        <w:jc w:val="center"/>
      </w:pPr>
    </w:p>
    <w:p w:rsidR="00B7728E" w:rsidRDefault="00B7728E">
      <w:pPr>
        <w:spacing w:after="0" w:line="408" w:lineRule="auto"/>
        <w:ind w:left="120"/>
        <w:jc w:val="center"/>
      </w:pPr>
    </w:p>
    <w:p w:rsidR="00B7728E" w:rsidRDefault="00CC2AF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Луковецкая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СШ"</w:t>
      </w:r>
    </w:p>
    <w:p w:rsidR="00B7728E" w:rsidRDefault="00B7728E">
      <w:pPr>
        <w:spacing w:after="0"/>
        <w:ind w:left="120"/>
      </w:pPr>
    </w:p>
    <w:p w:rsidR="00B7728E" w:rsidRDefault="00B7728E">
      <w:pPr>
        <w:spacing w:after="0"/>
        <w:ind w:left="120"/>
      </w:pPr>
    </w:p>
    <w:p w:rsidR="00B7728E" w:rsidRDefault="00B7728E">
      <w:pPr>
        <w:spacing w:after="0"/>
        <w:ind w:left="120"/>
      </w:pPr>
    </w:p>
    <w:p w:rsidR="00B7728E" w:rsidRDefault="00B7728E">
      <w:pPr>
        <w:spacing w:after="0"/>
        <w:ind w:left="120"/>
      </w:pPr>
    </w:p>
    <w:p w:rsidR="00B7728E" w:rsidRDefault="00B7728E">
      <w:pPr>
        <w:spacing w:after="0"/>
        <w:ind w:left="120"/>
      </w:pPr>
      <w:bookmarkStart w:id="1" w:name="_GoBack"/>
      <w:bookmarkEnd w:id="1"/>
    </w:p>
    <w:p w:rsidR="00B7728E" w:rsidRDefault="00B7728E">
      <w:pPr>
        <w:spacing w:after="0"/>
        <w:ind w:left="120"/>
      </w:pPr>
    </w:p>
    <w:p w:rsidR="00B7728E" w:rsidRDefault="00B7728E">
      <w:pPr>
        <w:spacing w:after="0"/>
        <w:ind w:left="120"/>
      </w:pPr>
    </w:p>
    <w:p w:rsidR="00B7728E" w:rsidRDefault="00B7728E">
      <w:pPr>
        <w:spacing w:after="0"/>
        <w:ind w:left="120"/>
      </w:pPr>
    </w:p>
    <w:p w:rsidR="00B7728E" w:rsidRDefault="00B7728E">
      <w:pPr>
        <w:spacing w:after="0"/>
        <w:ind w:left="120"/>
      </w:pPr>
    </w:p>
    <w:p w:rsidR="00B7728E" w:rsidRDefault="00CC2AF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7728E" w:rsidRDefault="00CC2AF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7761877)</w:t>
      </w:r>
    </w:p>
    <w:p w:rsidR="00B7728E" w:rsidRDefault="00B7728E">
      <w:pPr>
        <w:spacing w:after="0"/>
        <w:ind w:left="120"/>
        <w:jc w:val="center"/>
      </w:pPr>
    </w:p>
    <w:p w:rsidR="00B7728E" w:rsidRDefault="00CC2AF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B7728E" w:rsidRDefault="00CC2AF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  <w:jc w:val="center"/>
      </w:pPr>
    </w:p>
    <w:p w:rsidR="00B7728E" w:rsidRDefault="00B7728E">
      <w:pPr>
        <w:spacing w:after="0"/>
        <w:ind w:left="120"/>
      </w:pPr>
    </w:p>
    <w:p w:rsidR="00B7728E" w:rsidRDefault="00B7728E">
      <w:pPr>
        <w:sectPr w:rsidR="00B7728E">
          <w:pgSz w:w="11906" w:h="16383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 w:line="264" w:lineRule="auto"/>
        <w:ind w:firstLine="600"/>
        <w:jc w:val="both"/>
      </w:pPr>
      <w:bookmarkStart w:id="2" w:name="block-61158880"/>
      <w:bookmarkEnd w:id="0"/>
      <w:proofErr w:type="gramStart"/>
      <w:r>
        <w:rPr>
          <w:rFonts w:ascii="Times New Roman" w:hAnsi="Times New Roman"/>
          <w:color w:val="000000"/>
          <w:sz w:val="28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7728E" w:rsidRDefault="00B7728E">
      <w:pPr>
        <w:spacing w:after="0" w:line="264" w:lineRule="auto"/>
        <w:ind w:left="120"/>
      </w:pPr>
    </w:p>
    <w:p w:rsidR="00B7728E" w:rsidRDefault="00CC2AFD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ПОЯСНИТЕЛЬНАЯ ЗАПИСКА </w:t>
      </w:r>
    </w:p>
    <w:p w:rsidR="00B7728E" w:rsidRDefault="00B7728E">
      <w:pPr>
        <w:spacing w:after="0" w:line="264" w:lineRule="auto"/>
        <w:ind w:left="120"/>
        <w:jc w:val="both"/>
      </w:pP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7728E" w:rsidRDefault="00CC2AFD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B7728E" w:rsidRDefault="00CC2AFD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7728E" w:rsidRDefault="00CC2AFD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7728E" w:rsidRDefault="00CC2AFD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7728E" w:rsidRDefault="00CC2AFD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B7728E" w:rsidRDefault="00CC2AFD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7728E" w:rsidRDefault="00CC2AFD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7728E" w:rsidRDefault="00CC2AFD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B7728E" w:rsidRDefault="00CC2AFD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B7728E" w:rsidRDefault="00CC2AFD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Общее число часов, рекомендованных для изучения окружающего мира, ‒ </w:t>
      </w:r>
      <w:bookmarkStart w:id="3" w:name="068b5492-f5c6-418c-9f3d-480525df396e"/>
      <w:r>
        <w:rPr>
          <w:rFonts w:ascii="Times New Roman" w:hAnsi="Times New Roman"/>
          <w:color w:val="000000"/>
          <w:sz w:val="28"/>
        </w:rPr>
        <w:t>270 часов</w:t>
      </w:r>
      <w:bookmarkEnd w:id="3"/>
      <w:r>
        <w:rPr>
          <w:rFonts w:ascii="Times New Roman" w:hAnsi="Times New Roman"/>
          <w:color w:val="000000"/>
          <w:sz w:val="28"/>
        </w:rPr>
        <w:t xml:space="preserve"> (два часа в неделю в каждом классе): 1 класс – </w:t>
      </w:r>
      <w:bookmarkStart w:id="4" w:name="ed7f0363-2dd2-42cc-a712-86adf9036dbf"/>
      <w:r>
        <w:rPr>
          <w:rFonts w:ascii="Times New Roman" w:hAnsi="Times New Roman"/>
          <w:color w:val="000000"/>
          <w:sz w:val="28"/>
        </w:rPr>
        <w:t>66 часов</w:t>
      </w:r>
      <w:bookmarkEnd w:id="4"/>
      <w:r>
        <w:rPr>
          <w:rFonts w:ascii="Times New Roman" w:hAnsi="Times New Roman"/>
          <w:color w:val="000000"/>
          <w:sz w:val="28"/>
        </w:rPr>
        <w:t xml:space="preserve">, 2 класс – 68 часов, 3 класс – 68 часов, 4 класс – 68 часов. </w:t>
      </w:r>
    </w:p>
    <w:p w:rsidR="00B7728E" w:rsidRDefault="00B7728E">
      <w:pPr>
        <w:sectPr w:rsidR="00B7728E">
          <w:pgSz w:w="11906" w:h="16383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 w:line="264" w:lineRule="auto"/>
        <w:ind w:left="120"/>
        <w:jc w:val="both"/>
      </w:pPr>
      <w:bookmarkStart w:id="5" w:name="block-61158883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B7728E" w:rsidRDefault="00B7728E">
      <w:pPr>
        <w:spacing w:after="0" w:line="264" w:lineRule="auto"/>
        <w:ind w:left="120"/>
        <w:jc w:val="both"/>
      </w:pP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труда и отдыха.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природа.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>
        <w:rPr>
          <w:rFonts w:ascii="Times New Roman" w:hAnsi="Times New Roman"/>
          <w:color w:val="000000"/>
          <w:sz w:val="28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что информация может быть представлена в разной форме: текста, иллюстраций, видео, таблицы;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названия своего населенного пункта, название страны, её столицы;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наизусть слова гимна России;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соотносить предметы декоративно-прикладного искусства с принадлежностью</w:t>
      </w:r>
      <w:r>
        <w:rPr>
          <w:rFonts w:ascii="Times New Roman" w:hAnsi="Times New Roman"/>
          <w:color w:val="000000"/>
          <w:sz w:val="28"/>
        </w:rPr>
        <w:t xml:space="preserve"> народу Российской Федерации, описывать предмет по предложенному плану;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 предложенному плану время года, передавать в рассказе своё отношение к природным явлениям;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домашних и диких животных, объяснять, чем они различаются.</w:t>
      </w: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общения в совместной деятельности: договариваться, </w:t>
      </w:r>
      <w:r>
        <w:rPr>
          <w:rFonts w:ascii="Times New Roman" w:hAnsi="Times New Roman"/>
          <w:color w:val="000000"/>
          <w:spacing w:val="-4"/>
          <w:sz w:val="28"/>
        </w:rPr>
        <w:t>справедливо распределять работу, определять нарушение правил взаимоотношений,</w:t>
      </w:r>
      <w:r>
        <w:rPr>
          <w:rFonts w:ascii="Times New Roman" w:hAnsi="Times New Roman"/>
          <w:color w:val="000000"/>
          <w:sz w:val="28"/>
        </w:rPr>
        <w:t xml:space="preserve"> при участии учителя устранять возникающие конфликты.</w:t>
      </w:r>
    </w:p>
    <w:p w:rsidR="00B7728E" w:rsidRDefault="00B7728E">
      <w:pPr>
        <w:spacing w:after="0"/>
        <w:ind w:left="120"/>
        <w:jc w:val="both"/>
      </w:pP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природа.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7728E" w:rsidRDefault="00B7728E">
      <w:pPr>
        <w:spacing w:after="0" w:line="264" w:lineRule="auto"/>
        <w:ind w:left="120"/>
        <w:jc w:val="both"/>
      </w:pP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(ПРОПЕДЕВТИЧЕСКИЙ УРОВЕНЬ)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методах познания природы (наблюдение, опыт, сравнение, измерение);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основе наблюдения состояние вещества (жидкое, твёрдое, газообразное);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символы Российской Федерации;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деревья, кустарники, травы; приводить примеры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B7728E" w:rsidRDefault="00CC2AF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группировать растения: дикорастущие и культурные; лекарственные и ядовитые (в пределах изученного);</w:t>
      </w:r>
      <w:proofErr w:type="gramEnd"/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прошлое, настоящее, будущее.</w:t>
      </w: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информацию, представленную в тексте, графически, аудиовизуально;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информацию, представленную в схеме, таблице;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используя текстовую информацию, заполнять таблицы; дополнять схемы;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B7728E" w:rsidRDefault="00B7728E">
      <w:pPr>
        <w:spacing w:after="0" w:line="252" w:lineRule="auto"/>
        <w:ind w:left="120"/>
        <w:jc w:val="both"/>
      </w:pP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(понятиях), соотносить их с краткой характеристикой: </w:t>
      </w:r>
    </w:p>
    <w:p w:rsidR="00B7728E" w:rsidRDefault="00CC2AFD">
      <w:pPr>
        <w:spacing w:after="0" w:line="252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  <w:proofErr w:type="gramEnd"/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миром природы (среда обитания, тело, явление, вещество; заповедник);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B7728E" w:rsidRDefault="00CC2AFD">
      <w:pPr>
        <w:spacing w:after="0" w:line="252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  <w:proofErr w:type="gramEnd"/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B7728E" w:rsidRDefault="00B7728E">
      <w:pPr>
        <w:spacing w:after="0" w:line="252" w:lineRule="auto"/>
        <w:ind w:left="120"/>
        <w:jc w:val="both"/>
      </w:pP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B7728E" w:rsidRDefault="00B7728E">
      <w:pPr>
        <w:spacing w:after="0" w:line="252" w:lineRule="auto"/>
        <w:ind w:left="120"/>
        <w:jc w:val="both"/>
      </w:pP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>
        <w:rPr>
          <w:rFonts w:ascii="Times New Roman" w:hAnsi="Times New Roman"/>
          <w:color w:val="000000"/>
          <w:sz w:val="28"/>
        </w:rPr>
        <w:t>из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предложенных</w:t>
      </w:r>
      <w:proofErr w:type="gramEnd"/>
      <w:r>
        <w:rPr>
          <w:rFonts w:ascii="Times New Roman" w:hAnsi="Times New Roman"/>
          <w:color w:val="000000"/>
          <w:sz w:val="28"/>
        </w:rPr>
        <w:t>) способы их разрешения.</w:t>
      </w:r>
    </w:p>
    <w:p w:rsidR="00B7728E" w:rsidRDefault="00B7728E">
      <w:pPr>
        <w:spacing w:after="0" w:line="264" w:lineRule="auto"/>
        <w:ind w:left="120"/>
        <w:jc w:val="both"/>
      </w:pP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природа.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Методы изучения природы. Карта мира. Материки и части света. 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>
        <w:rPr>
          <w:rFonts w:ascii="Times New Roman" w:hAnsi="Times New Roman"/>
          <w:color w:val="000000"/>
          <w:sz w:val="28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бактериях. 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Грибы: строение шляпочных грибов. Грибы съедобные и несъедобные. 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7728E" w:rsidRDefault="00B7728E">
      <w:pPr>
        <w:spacing w:after="0" w:line="252" w:lineRule="auto"/>
        <w:ind w:left="120"/>
        <w:jc w:val="both"/>
      </w:pP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цепи питания в природном сообществе;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историческое событие с датой (историческим периодом).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несложные планы, соотносить условные обозначения с изображёнными объектами;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безопасности при работе в информационной среде.</w:t>
      </w:r>
    </w:p>
    <w:p w:rsidR="00B7728E" w:rsidRDefault="00B7728E">
      <w:pPr>
        <w:spacing w:after="0" w:line="257" w:lineRule="auto"/>
        <w:ind w:left="120"/>
        <w:jc w:val="both"/>
      </w:pP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понятия и термины, связанные с социальным миром (безопасность, семейный бюджет, памятник культуры);</w:t>
      </w:r>
    </w:p>
    <w:p w:rsidR="00B7728E" w:rsidRDefault="00CC2AFD">
      <w:pPr>
        <w:spacing w:after="0" w:line="257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  <w:proofErr w:type="gramEnd"/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>
        <w:rPr>
          <w:rFonts w:ascii="Times New Roman" w:hAnsi="Times New Roman"/>
          <w:color w:val="000000"/>
          <w:sz w:val="28"/>
        </w:rPr>
        <w:t>рств пр</w:t>
      </w:r>
      <w:proofErr w:type="gramEnd"/>
      <w:r>
        <w:rPr>
          <w:rFonts w:ascii="Times New Roman" w:hAnsi="Times New Roman"/>
          <w:color w:val="000000"/>
          <w:sz w:val="28"/>
        </w:rPr>
        <w:t>ироды;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B7728E" w:rsidRDefault="00B7728E">
      <w:pPr>
        <w:spacing w:after="0" w:line="257" w:lineRule="auto"/>
        <w:ind w:left="120"/>
        <w:jc w:val="both"/>
      </w:pP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шаги по решению учебной задачи, контролировать свои действия (при небольшой помощи учителя);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B7728E" w:rsidRDefault="00B7728E">
      <w:pPr>
        <w:spacing w:after="0" w:line="257" w:lineRule="auto"/>
        <w:ind w:left="120"/>
        <w:jc w:val="both"/>
      </w:pP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совместной деятельности, выполнять роли руководителя (лидера), подчинённого;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7728E" w:rsidRDefault="00B7728E">
      <w:pPr>
        <w:spacing w:after="0"/>
        <w:ind w:left="120"/>
        <w:jc w:val="both"/>
      </w:pP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Отечества. «Лента времени» и историческая карта.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Личная ответственность каждого человека за сохранность историко-культурного наследия своего края.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природа.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B7728E" w:rsidRDefault="00CC2AFD">
      <w:pPr>
        <w:spacing w:after="0" w:line="257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Крупнейшие реки и </w:t>
      </w:r>
      <w:r>
        <w:rPr>
          <w:rFonts w:ascii="Times New Roman" w:hAnsi="Times New Roman"/>
          <w:color w:val="000000"/>
          <w:sz w:val="28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7728E" w:rsidRDefault="00B7728E">
      <w:pPr>
        <w:spacing w:after="0" w:line="264" w:lineRule="auto"/>
        <w:ind w:left="120"/>
        <w:jc w:val="both"/>
      </w:pP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последовательность этапов возрастного развития человека;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схемы природных объектов (строение почвы; движение реки, форма поверхности);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объекты природы с принадлежностью к определённой природной зоне;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классифицировать природные объекты по принадлежности к природной зоне;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B7728E" w:rsidRDefault="00CC2AF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B7728E" w:rsidRDefault="00B7728E">
      <w:pPr>
        <w:spacing w:after="0" w:line="264" w:lineRule="auto"/>
        <w:ind w:left="120"/>
        <w:jc w:val="both"/>
      </w:pPr>
    </w:p>
    <w:p w:rsidR="00B7728E" w:rsidRDefault="00CC2AF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7728E" w:rsidRDefault="00CC2AFD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текст-рассуждение: объяснять вред для здоровья и самочувствия организма вредных привычек;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).</w:t>
      </w:r>
    </w:p>
    <w:p w:rsidR="00B7728E" w:rsidRDefault="00B7728E">
      <w:pPr>
        <w:spacing w:after="0" w:line="257" w:lineRule="auto"/>
        <w:ind w:left="120"/>
        <w:jc w:val="both"/>
      </w:pP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предвидеть трудности и возможные ошибки;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оценку своей работы; планировать работу над ошибками;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>
        <w:rPr>
          <w:rFonts w:ascii="Times New Roman" w:hAnsi="Times New Roman"/>
          <w:color w:val="000000"/>
          <w:sz w:val="28"/>
        </w:rPr>
        <w:t>работах</w:t>
      </w:r>
      <w:proofErr w:type="gramEnd"/>
      <w:r>
        <w:rPr>
          <w:rFonts w:ascii="Times New Roman" w:hAnsi="Times New Roman"/>
          <w:color w:val="000000"/>
          <w:sz w:val="28"/>
        </w:rPr>
        <w:t>, устанавливать их причины.</w:t>
      </w:r>
    </w:p>
    <w:p w:rsidR="00B7728E" w:rsidRDefault="00B7728E">
      <w:pPr>
        <w:spacing w:after="0" w:line="257" w:lineRule="auto"/>
        <w:ind w:left="120"/>
        <w:jc w:val="both"/>
      </w:pP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7728E" w:rsidRDefault="00B7728E">
      <w:pPr>
        <w:sectPr w:rsidR="00B7728E">
          <w:pgSz w:w="11906" w:h="16383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/>
        <w:ind w:left="120"/>
        <w:jc w:val="both"/>
      </w:pPr>
      <w:bookmarkStart w:id="6" w:name="block-6115888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B7728E" w:rsidRDefault="00B7728E">
      <w:pPr>
        <w:spacing w:after="0" w:line="257" w:lineRule="auto"/>
        <w:ind w:left="120"/>
        <w:jc w:val="both"/>
      </w:pPr>
    </w:p>
    <w:p w:rsidR="00B7728E" w:rsidRDefault="00CC2AFD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7728E" w:rsidRDefault="00CC2AFD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color w:val="000000"/>
          <w:sz w:val="28"/>
        </w:rPr>
        <w:t xml:space="preserve"> благополучия: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B7728E" w:rsidRDefault="00CC2AFD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экспериментам, проводимым под руководством учителя;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7728E" w:rsidRDefault="00CC2AFD">
      <w:pPr>
        <w:spacing w:after="0" w:line="269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интерпретировать графически представленную информацию: схему, таблицу, иллюстрацию;</w:t>
      </w:r>
    </w:p>
    <w:p w:rsidR="00B7728E" w:rsidRDefault="00CC2AFD">
      <w:pPr>
        <w:spacing w:after="0" w:line="269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и создавать текстовую, виде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>, графическую, звуковую информацию в соответствии с учебной задачей;</w:t>
      </w:r>
    </w:p>
    <w:p w:rsidR="00B7728E" w:rsidRDefault="00CC2AFD">
      <w:pPr>
        <w:spacing w:after="0" w:line="252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7728E" w:rsidRDefault="00B7728E">
      <w:pPr>
        <w:spacing w:after="0" w:line="252" w:lineRule="auto"/>
        <w:ind w:left="120"/>
        <w:jc w:val="both"/>
      </w:pP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диалогов задавать вопросы, высказывать суждения, оценивать выступления участников;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ведения диалога и дискуссии; проявлять уважительное отношение к собеседнику;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B7728E" w:rsidRDefault="00B7728E">
      <w:pPr>
        <w:spacing w:after="0" w:line="252" w:lineRule="auto"/>
        <w:ind w:left="120"/>
        <w:jc w:val="both"/>
      </w:pP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B7728E" w:rsidRDefault="00B7728E">
      <w:pPr>
        <w:spacing w:after="0" w:line="252" w:lineRule="auto"/>
        <w:ind w:left="120"/>
        <w:jc w:val="both"/>
      </w:pPr>
    </w:p>
    <w:p w:rsidR="00B7728E" w:rsidRDefault="00CC2AFD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и самооценка: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действия при необходимости (с небольшой помощью учителя);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B7728E" w:rsidRDefault="00CC2AFD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color w:val="000000"/>
          <w:sz w:val="28"/>
        </w:rPr>
        <w:t xml:space="preserve"> корректировать их.</w:t>
      </w:r>
    </w:p>
    <w:p w:rsidR="00B7728E" w:rsidRDefault="00B7728E">
      <w:pPr>
        <w:spacing w:after="0" w:line="257" w:lineRule="auto"/>
        <w:ind w:left="120"/>
        <w:jc w:val="both"/>
      </w:pPr>
    </w:p>
    <w:p w:rsidR="00B7728E" w:rsidRDefault="00CC2AFD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работы.</w:t>
      </w:r>
    </w:p>
    <w:p w:rsidR="00B7728E" w:rsidRDefault="00B7728E">
      <w:pPr>
        <w:spacing w:after="0"/>
        <w:ind w:left="120"/>
        <w:jc w:val="both"/>
      </w:pPr>
    </w:p>
    <w:p w:rsidR="00B7728E" w:rsidRDefault="00CC2AFD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название своего населённого пункта, региона, страны;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7728E" w:rsidRDefault="00CC2AFD">
      <w:pPr>
        <w:spacing w:after="0" w:line="257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ухода за комнатными растениями и домашними животными;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>
        <w:rPr>
          <w:rFonts w:ascii="Times New Roman" w:hAnsi="Times New Roman"/>
          <w:color w:val="000000"/>
          <w:sz w:val="28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ответов на вопросы небольшие тексты о природе и обществе;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оснащенных экраном;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здорового питания и личной гигиены;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пешехода;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 природе;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color w:val="000000"/>
          <w:sz w:val="28"/>
        </w:rPr>
        <w:t xml:space="preserve"> 2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Россию на карте мира, на карте России – Москву, свой регион и его главный город;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традиций, обычаев и праздников народов родного края;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важных событий прошлого и настоящего родного края;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трудовой деятельности и профессий жителей родного края;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группировать изученные объекты живой и неживой природы по предложенным признакам;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живой и неживой природы на основе внешних признаков;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развёрнутые высказывания о природе и обществе;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ответов на вопросы небольшие тексты о природе и обществе;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режим дня и питания;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государственную символику Российской Федерации (гимн, герб, флаг);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государственным символам России и своего региона;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показывать на карте мира материки, изученные страны мира;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расходы и доходы семейного бюджета;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по заданному количеству признаков объекты живой и неживой природы;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пассажира железнодорожного, водного и авиатранспорта;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во дворе жилого дома;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на природе;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показывать на исторической карте места изученных исторических событий;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место изученных событий на «ленте времени»;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основные права и обязанности гражданина Российской Федерации;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экологические проблемы и определять пути их решения;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на природе;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>
        <w:rPr>
          <w:rFonts w:ascii="Times New Roman" w:hAnsi="Times New Roman"/>
          <w:color w:val="000000"/>
          <w:sz w:val="28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осуществлять безопасный поиск образовательных ресурсов и верифицированной</w:t>
      </w:r>
      <w:r>
        <w:rPr>
          <w:rFonts w:ascii="Times New Roman" w:hAnsi="Times New Roman"/>
          <w:color w:val="000000"/>
          <w:sz w:val="28"/>
        </w:rPr>
        <w:t xml:space="preserve"> информации в Интернете;</w:t>
      </w:r>
    </w:p>
    <w:p w:rsidR="00B7728E" w:rsidRDefault="00CC2AFD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B7728E" w:rsidRDefault="00B7728E">
      <w:pPr>
        <w:sectPr w:rsidR="00B7728E">
          <w:pgSz w:w="11906" w:h="16383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/>
        <w:ind w:left="120"/>
      </w:pPr>
      <w:bookmarkStart w:id="7" w:name="block-6115888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7728E" w:rsidRDefault="00CC2A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7728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728E" w:rsidRDefault="00B7728E">
            <w:pPr>
              <w:spacing w:after="0"/>
              <w:ind w:left="135"/>
            </w:pPr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6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7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8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9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10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11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12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13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</w:pPr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</w:tbl>
    <w:p w:rsidR="00B7728E" w:rsidRDefault="00B7728E">
      <w:pPr>
        <w:sectPr w:rsidR="00B77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7"/>
        <w:gridCol w:w="4266"/>
        <w:gridCol w:w="1606"/>
        <w:gridCol w:w="1841"/>
        <w:gridCol w:w="1910"/>
        <w:gridCol w:w="3130"/>
      </w:tblGrid>
      <w:tr w:rsidR="00B7728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728E" w:rsidRDefault="00B7728E">
            <w:pPr>
              <w:spacing w:after="0"/>
              <w:ind w:left="135"/>
            </w:pPr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14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15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16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17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18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19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20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21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DE6666">
            <w:pPr>
              <w:spacing w:after="0"/>
              <w:ind w:left="135"/>
            </w:pPr>
            <w:hyperlink r:id="rId22">
              <w:r w:rsidR="0037507D">
                <w:rPr>
                  <w:rFonts w:ascii="Times New Roman" w:hAnsi="Times New Roman"/>
                  <w:color w:val="0000FF"/>
                  <w:u w:val="single"/>
                </w:rPr>
                <w:t>https://resh.edu.ru/subject/32/2/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</w:pPr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</w:tbl>
    <w:p w:rsidR="00B7728E" w:rsidRDefault="00B7728E">
      <w:pPr>
        <w:sectPr w:rsidR="00B77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7728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728E" w:rsidRDefault="00B7728E">
            <w:pPr>
              <w:spacing w:after="0"/>
              <w:ind w:left="135"/>
            </w:pPr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</w:pPr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</w:tbl>
    <w:p w:rsidR="00B7728E" w:rsidRDefault="00B7728E">
      <w:pPr>
        <w:sectPr w:rsidR="00B77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B7728E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728E" w:rsidRDefault="00B7728E">
            <w:pPr>
              <w:spacing w:after="0"/>
              <w:ind w:left="135"/>
            </w:pPr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728E" w:rsidRDefault="00B772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135"/>
            </w:pPr>
          </w:p>
        </w:tc>
      </w:tr>
      <w:tr w:rsidR="00B772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7728E" w:rsidRDefault="00B7728E"/>
        </w:tc>
      </w:tr>
    </w:tbl>
    <w:p w:rsidR="00B7728E" w:rsidRDefault="00B7728E">
      <w:pPr>
        <w:sectPr w:rsidR="00B77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728E" w:rsidRDefault="00B7728E">
      <w:pPr>
        <w:sectPr w:rsidR="00B77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/>
        <w:ind w:left="120"/>
      </w:pPr>
      <w:bookmarkStart w:id="8" w:name="block-6115888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B7728E" w:rsidRDefault="00CC2A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1"/>
        <w:gridCol w:w="992"/>
        <w:gridCol w:w="1147"/>
        <w:gridCol w:w="1263"/>
        <w:gridCol w:w="1134"/>
        <w:gridCol w:w="2835"/>
        <w:gridCol w:w="1843"/>
      </w:tblGrid>
      <w:tr w:rsidR="004B1620" w:rsidTr="004B1620">
        <w:trPr>
          <w:trHeight w:val="144"/>
          <w:tblCellSpacing w:w="20" w:type="nil"/>
        </w:trPr>
        <w:tc>
          <w:tcPr>
            <w:tcW w:w="8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3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 w:rsidP="004B1620">
            <w:pPr>
              <w:spacing w:after="0"/>
              <w:ind w:right="-10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</w:tcPr>
          <w:p w:rsidR="00D77FE4" w:rsidRDefault="004B162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B1620">
              <w:rPr>
                <w:rFonts w:ascii="Times New Roman" w:hAnsi="Times New Roman"/>
                <w:b/>
                <w:color w:val="000000"/>
                <w:sz w:val="24"/>
              </w:rPr>
              <w:t>Учет</w:t>
            </w:r>
          </w:p>
          <w:p w:rsidR="004B1620" w:rsidRDefault="00D77F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воспитательной</w:t>
            </w:r>
            <w:r w:rsidR="004B1620" w:rsidRPr="004B1620"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</w:tr>
      <w:tr w:rsidR="004B1620" w:rsidTr="00D77FE4">
        <w:trPr>
          <w:trHeight w:val="144"/>
          <w:tblCellSpacing w:w="20" w:type="nil"/>
        </w:trPr>
        <w:tc>
          <w:tcPr>
            <w:tcW w:w="8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39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D77FE4" w:rsidRDefault="00D77FE4" w:rsidP="004B1620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</w:t>
            </w:r>
            <w:proofErr w:type="spellEnd"/>
          </w:p>
          <w:p w:rsidR="004B1620" w:rsidRDefault="004B1620" w:rsidP="004B162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</w:t>
            </w:r>
            <w:r w:rsidR="00D77FE4">
              <w:rPr>
                <w:rFonts w:ascii="Times New Roman" w:hAnsi="Times New Roman"/>
                <w:b/>
                <w:color w:val="000000"/>
                <w:sz w:val="24"/>
              </w:rPr>
              <w:t>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77FE4" w:rsidRDefault="004B1620" w:rsidP="004B1620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</w:p>
          <w:p w:rsidR="004B1620" w:rsidRDefault="004B1620" w:rsidP="004B162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</w:t>
            </w:r>
            <w:r w:rsidR="00D77FE4">
              <w:rPr>
                <w:rFonts w:ascii="Times New Roman" w:hAnsi="Times New Roman"/>
                <w:b/>
                <w:color w:val="000000"/>
                <w:sz w:val="24"/>
              </w:rPr>
              <w:t>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1843" w:type="dxa"/>
            <w:vMerge/>
          </w:tcPr>
          <w:p w:rsidR="004B1620" w:rsidRDefault="004B1620"/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D77FE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43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44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45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46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живой природы: выделение различий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учителя.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Pr="0037507D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Pr="0037507D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единства.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47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узнавание, краткое описание. Хвойные растения нашего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48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49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матери.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50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51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52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53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«Человек и общество»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54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55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8 марта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56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57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58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59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«Человек и природа»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60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Условия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правила закаливания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61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DE6666">
            <w:pPr>
              <w:spacing w:after="0"/>
              <w:ind w:left="135"/>
            </w:pPr>
            <w:hyperlink r:id="rId62">
              <w:r w:rsidR="004B1620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1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1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4B1620" w:rsidRDefault="004B1620"/>
        </w:tc>
        <w:tc>
          <w:tcPr>
            <w:tcW w:w="1843" w:type="dxa"/>
          </w:tcPr>
          <w:p w:rsidR="004B1620" w:rsidRDefault="004B1620"/>
        </w:tc>
      </w:tr>
    </w:tbl>
    <w:p w:rsidR="00B7728E" w:rsidRDefault="00B7728E">
      <w:pPr>
        <w:sectPr w:rsidR="00B77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3945"/>
        <w:gridCol w:w="992"/>
        <w:gridCol w:w="1142"/>
        <w:gridCol w:w="1268"/>
        <w:gridCol w:w="1134"/>
        <w:gridCol w:w="2835"/>
        <w:gridCol w:w="1843"/>
      </w:tblGrid>
      <w:tr w:rsidR="004B1620" w:rsidTr="004B1620">
        <w:trPr>
          <w:trHeight w:val="144"/>
          <w:tblCellSpacing w:w="20" w:type="nil"/>
        </w:trPr>
        <w:tc>
          <w:tcPr>
            <w:tcW w:w="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3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 w:rsidP="004B1620">
            <w:pPr>
              <w:spacing w:after="0"/>
              <w:ind w:right="-10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</w:tcPr>
          <w:p w:rsidR="00D77FE4" w:rsidRDefault="004B162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B1620">
              <w:rPr>
                <w:rFonts w:ascii="Times New Roman" w:hAnsi="Times New Roman"/>
                <w:b/>
                <w:color w:val="000000"/>
                <w:sz w:val="24"/>
              </w:rPr>
              <w:t xml:space="preserve">Учет </w:t>
            </w:r>
          </w:p>
          <w:p w:rsidR="004B1620" w:rsidRDefault="00D77F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воспитательной</w:t>
            </w:r>
            <w:r w:rsidR="004B1620" w:rsidRPr="004B1620"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</w:t>
            </w:r>
          </w:p>
        </w:tc>
      </w:tr>
      <w:tr w:rsidR="004B1620" w:rsidTr="00D77FE4">
        <w:trPr>
          <w:trHeight w:val="144"/>
          <w:tblCellSpacing w:w="20" w:type="nil"/>
        </w:trPr>
        <w:tc>
          <w:tcPr>
            <w:tcW w:w="8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39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 w:rsidR="00D77FE4">
              <w:rPr>
                <w:rFonts w:ascii="Times New Roman" w:hAnsi="Times New Roman"/>
                <w:b/>
                <w:color w:val="000000"/>
                <w:sz w:val="24"/>
              </w:rPr>
              <w:t>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r w:rsidR="00D77FE4">
              <w:rPr>
                <w:rFonts w:ascii="Times New Roman" w:hAnsi="Times New Roman"/>
                <w:b/>
                <w:color w:val="000000"/>
                <w:sz w:val="24"/>
              </w:rPr>
              <w:t>ические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1843" w:type="dxa"/>
            <w:vMerge/>
          </w:tcPr>
          <w:p w:rsidR="004B1620" w:rsidRDefault="004B1620"/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знаний.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Тематическое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 по разделу «Где мы живём?»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учителя.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единства.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матери.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Отечества.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Новый год.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Если хочешь быть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Отечества.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8 марта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правила взаимоотношений членов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общества: доброта, справедливость, честность, уважение к чужому мнению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B16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20" w:rsidRPr="00421EE6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Путешествие по Москве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Pr="00421EE6" w:rsidRDefault="00421E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21EE6">
              <w:rPr>
                <w:rFonts w:ascii="Times New Roman" w:hAnsi="Times New Roman" w:cs="Times New Roman"/>
                <w:sz w:val="24"/>
                <w:szCs w:val="24"/>
              </w:rPr>
              <w:t>День Победы.</w:t>
            </w: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весной и летом. Явления природы. В гости к весне. Впереди лето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4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4B1620" w:rsidRDefault="004B1620"/>
        </w:tc>
        <w:tc>
          <w:tcPr>
            <w:tcW w:w="1843" w:type="dxa"/>
          </w:tcPr>
          <w:p w:rsidR="004B1620" w:rsidRDefault="004B1620"/>
        </w:tc>
      </w:tr>
    </w:tbl>
    <w:p w:rsidR="00B7728E" w:rsidRDefault="00B7728E">
      <w:pPr>
        <w:sectPr w:rsidR="00B77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3974"/>
        <w:gridCol w:w="992"/>
        <w:gridCol w:w="1142"/>
        <w:gridCol w:w="1268"/>
        <w:gridCol w:w="1134"/>
        <w:gridCol w:w="2835"/>
        <w:gridCol w:w="1843"/>
      </w:tblGrid>
      <w:tr w:rsidR="004B1620" w:rsidTr="004B1620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39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 w:rsidP="004B1620">
            <w:pPr>
              <w:spacing w:after="0"/>
              <w:ind w:right="-10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</w:tcPr>
          <w:p w:rsidR="00D77FE4" w:rsidRDefault="004B162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B1620">
              <w:rPr>
                <w:rFonts w:ascii="Times New Roman" w:hAnsi="Times New Roman"/>
                <w:b/>
                <w:color w:val="000000"/>
                <w:sz w:val="24"/>
              </w:rPr>
              <w:t xml:space="preserve">Учет </w:t>
            </w:r>
          </w:p>
          <w:p w:rsidR="004B1620" w:rsidRDefault="00D77F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воспитательной </w:t>
            </w:r>
            <w:r w:rsidR="004B1620" w:rsidRPr="004B1620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</w:tc>
      </w:tr>
      <w:tr w:rsidR="004B1620" w:rsidTr="00D77FE4">
        <w:trPr>
          <w:trHeight w:val="144"/>
          <w:tblCellSpacing w:w="20" w:type="nil"/>
        </w:trPr>
        <w:tc>
          <w:tcPr>
            <w:tcW w:w="8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39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r w:rsidR="00D77FE4">
              <w:rPr>
                <w:rFonts w:ascii="Times New Roman" w:hAnsi="Times New Roman"/>
                <w:b/>
                <w:color w:val="000000"/>
                <w:sz w:val="24"/>
              </w:rPr>
              <w:t>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r w:rsidR="004B1620"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4B1620" w:rsidRDefault="004B1620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620" w:rsidRDefault="004B1620"/>
        </w:tc>
        <w:tc>
          <w:tcPr>
            <w:tcW w:w="1843" w:type="dxa"/>
            <w:vMerge/>
          </w:tcPr>
          <w:p w:rsidR="004B1620" w:rsidRDefault="004B1620"/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Вода как вещество. 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 воды в ходе практической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года. Разнообразие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4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поведения? Правила поведения в социуме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теме «Наша Родина – 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</w:p>
        </w:tc>
        <w:tc>
          <w:tcPr>
            <w:tcW w:w="1843" w:type="dxa"/>
          </w:tcPr>
          <w:p w:rsidR="004B1620" w:rsidRDefault="004B1620">
            <w:pPr>
              <w:spacing w:after="0"/>
              <w:ind w:left="135"/>
            </w:pPr>
          </w:p>
        </w:tc>
      </w:tr>
      <w:tr w:rsidR="004B1620" w:rsidTr="004B1620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4B1620" w:rsidRDefault="004B16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4B1620" w:rsidRDefault="004B1620"/>
        </w:tc>
        <w:tc>
          <w:tcPr>
            <w:tcW w:w="1843" w:type="dxa"/>
          </w:tcPr>
          <w:p w:rsidR="004B1620" w:rsidRDefault="004B1620"/>
        </w:tc>
      </w:tr>
    </w:tbl>
    <w:p w:rsidR="00B7728E" w:rsidRDefault="00B7728E">
      <w:pPr>
        <w:sectPr w:rsidR="00B77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3974"/>
        <w:gridCol w:w="992"/>
        <w:gridCol w:w="1142"/>
        <w:gridCol w:w="1268"/>
        <w:gridCol w:w="1134"/>
        <w:gridCol w:w="2835"/>
        <w:gridCol w:w="1843"/>
      </w:tblGrid>
      <w:tr w:rsidR="00D77FE4" w:rsidTr="00D77FE4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77FE4" w:rsidRDefault="00D77FE4">
            <w:pPr>
              <w:spacing w:after="0"/>
              <w:ind w:left="135"/>
            </w:pPr>
          </w:p>
        </w:tc>
        <w:tc>
          <w:tcPr>
            <w:tcW w:w="39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7FE4" w:rsidRDefault="00D77FE4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FE4" w:rsidRDefault="00D77FE4" w:rsidP="00D77FE4">
            <w:pPr>
              <w:spacing w:after="0"/>
              <w:ind w:right="-10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D77FE4">
              <w:rPr>
                <w:rFonts w:ascii="Times New Roman" w:hAnsi="Times New Roman"/>
                <w:b/>
                <w:color w:val="000000"/>
                <w:sz w:val="24"/>
              </w:rPr>
              <w:t>Учет</w:t>
            </w:r>
          </w:p>
          <w:p w:rsidR="00D77FE4" w:rsidRDefault="00D77F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воспитательной </w:t>
            </w:r>
            <w:r w:rsidRPr="00D77FE4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FE4" w:rsidRDefault="00D77FE4"/>
        </w:tc>
        <w:tc>
          <w:tcPr>
            <w:tcW w:w="39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FE4" w:rsidRDefault="00D77FE4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7FE4" w:rsidRDefault="00D77FE4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D77FE4" w:rsidRDefault="00D77FE4">
            <w:pPr>
              <w:spacing w:after="0"/>
              <w:ind w:left="135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 работы </w:t>
            </w:r>
          </w:p>
          <w:p w:rsidR="00D77FE4" w:rsidRDefault="00D77FE4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FE4" w:rsidRDefault="00D77FE4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FE4" w:rsidRDefault="00D77FE4"/>
        </w:tc>
        <w:tc>
          <w:tcPr>
            <w:tcW w:w="1843" w:type="dxa"/>
            <w:vMerge/>
          </w:tcPr>
          <w:p w:rsidR="00D77FE4" w:rsidRDefault="00D77FE4"/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4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Отечественная война: 1812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год. Защита Родины от французских завоевателей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теме «История Отечества» 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Всероссийская 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7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</w:p>
        </w:tc>
        <w:tc>
          <w:tcPr>
            <w:tcW w:w="1843" w:type="dxa"/>
          </w:tcPr>
          <w:p w:rsidR="00D77FE4" w:rsidRDefault="00D77FE4">
            <w:pPr>
              <w:spacing w:after="0"/>
              <w:ind w:left="135"/>
            </w:pPr>
          </w:p>
        </w:tc>
      </w:tr>
      <w:tr w:rsidR="00D77FE4" w:rsidTr="00D77FE4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68" w:type="dxa"/>
            <w:tcMar>
              <w:top w:w="50" w:type="dxa"/>
              <w:left w:w="100" w:type="dxa"/>
            </w:tcMar>
            <w:vAlign w:val="center"/>
          </w:tcPr>
          <w:p w:rsidR="00D77FE4" w:rsidRDefault="00D77F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77FE4" w:rsidRDefault="00D77FE4"/>
        </w:tc>
        <w:tc>
          <w:tcPr>
            <w:tcW w:w="1843" w:type="dxa"/>
          </w:tcPr>
          <w:p w:rsidR="00D77FE4" w:rsidRDefault="00D77FE4"/>
        </w:tc>
      </w:tr>
    </w:tbl>
    <w:p w:rsidR="00B7728E" w:rsidRDefault="00B7728E">
      <w:pPr>
        <w:sectPr w:rsidR="00B77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728E" w:rsidRDefault="00B7728E">
      <w:pPr>
        <w:sectPr w:rsidR="00B772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before="199" w:after="199" w:line="336" w:lineRule="auto"/>
        <w:ind w:left="120"/>
      </w:pPr>
      <w:bookmarkStart w:id="9" w:name="block-6115888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</w:t>
      </w:r>
      <w:proofErr w:type="gramStart"/>
      <w:r>
        <w:rPr>
          <w:rFonts w:ascii="Times New Roman" w:hAnsi="Times New Roman"/>
          <w:b/>
          <w:color w:val="000000"/>
          <w:sz w:val="28"/>
        </w:rPr>
        <w:t>ОСНОВНОЙ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7728E" w:rsidRDefault="00CC2A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B7728E" w:rsidRDefault="00B7728E">
      <w:pPr>
        <w:spacing w:after="0"/>
        <w:ind w:left="120"/>
      </w:pPr>
    </w:p>
    <w:p w:rsidR="00B7728E" w:rsidRDefault="00CC2A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B7728E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B7728E" w:rsidRDefault="00B7728E">
      <w:pPr>
        <w:spacing w:after="0"/>
        <w:ind w:left="120"/>
      </w:pPr>
    </w:p>
    <w:p w:rsidR="00B7728E" w:rsidRDefault="00CC2A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социуме и на природе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поведения в природе,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B7728E" w:rsidRDefault="00B7728E">
      <w:pPr>
        <w:spacing w:after="0"/>
        <w:ind w:left="120"/>
      </w:pPr>
    </w:p>
    <w:p w:rsidR="00B7728E" w:rsidRDefault="00CC2A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B7728E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использовать персональные данные в условиях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B7728E" w:rsidRDefault="00B7728E">
      <w:pPr>
        <w:spacing w:after="0"/>
        <w:ind w:left="120"/>
      </w:pPr>
    </w:p>
    <w:p w:rsidR="00B7728E" w:rsidRDefault="00CC2A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и явления живой и неживой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B7728E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B7728E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B7728E" w:rsidRDefault="00B7728E">
      <w:pPr>
        <w:sectPr w:rsidR="00B7728E">
          <w:pgSz w:w="11906" w:h="16383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before="199" w:after="199"/>
        <w:ind w:left="120"/>
      </w:pPr>
      <w:bookmarkStart w:id="10" w:name="block-6115888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7728E" w:rsidRDefault="00B7728E">
      <w:pPr>
        <w:spacing w:after="0"/>
        <w:ind w:left="120"/>
      </w:pPr>
    </w:p>
    <w:p w:rsidR="00B7728E" w:rsidRDefault="00CC2A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ближайшего окружения (узнавание,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краткое описание). Лиственные и хвойные растения. Дикорастущие и культурные растения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  <w:proofErr w:type="gramEnd"/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B7728E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B7728E" w:rsidRDefault="00B7728E">
      <w:pPr>
        <w:spacing w:after="0"/>
        <w:ind w:left="120"/>
      </w:pPr>
    </w:p>
    <w:p w:rsidR="00B7728E" w:rsidRDefault="00CC2A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 w:rsidR="00B77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B7728E" w:rsidRDefault="00B7728E">
      <w:pPr>
        <w:spacing w:after="0"/>
        <w:ind w:left="120"/>
      </w:pPr>
    </w:p>
    <w:p w:rsidR="00B7728E" w:rsidRDefault="00CC2A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сообщества: лес, луг, пруд. Взаимосвязи в природном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строении тела человека.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Измерение температуры тела человека, частоты пульса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B7728E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B7728E" w:rsidRDefault="00B7728E">
      <w:pPr>
        <w:spacing w:after="0"/>
        <w:ind w:left="120"/>
      </w:pPr>
    </w:p>
    <w:p w:rsidR="00B7728E" w:rsidRDefault="00CC2AF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родного края, важнейшие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Солнца и смена времён года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  <w:proofErr w:type="gramEnd"/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B7728E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7728E" w:rsidRDefault="00CC2AF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B7728E" w:rsidRDefault="00B7728E">
      <w:pPr>
        <w:sectPr w:rsidR="00B7728E">
          <w:pgSz w:w="11906" w:h="16383"/>
          <w:pgMar w:top="1134" w:right="850" w:bottom="1134" w:left="1701" w:header="720" w:footer="720" w:gutter="0"/>
          <w:cols w:space="720"/>
        </w:sectPr>
      </w:pPr>
    </w:p>
    <w:p w:rsidR="00B7728E" w:rsidRDefault="00CC2AFD">
      <w:pPr>
        <w:spacing w:after="0"/>
        <w:ind w:left="120"/>
      </w:pPr>
      <w:bookmarkStart w:id="11" w:name="block-6115888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7728E" w:rsidRDefault="00CC2A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7728E" w:rsidRDefault="00B7728E">
      <w:pPr>
        <w:spacing w:after="0" w:line="480" w:lineRule="auto"/>
        <w:ind w:left="120"/>
      </w:pPr>
    </w:p>
    <w:p w:rsidR="00B7728E" w:rsidRDefault="00B7728E">
      <w:pPr>
        <w:spacing w:after="0" w:line="480" w:lineRule="auto"/>
        <w:ind w:left="120"/>
      </w:pPr>
    </w:p>
    <w:p w:rsidR="00B7728E" w:rsidRDefault="00B7728E">
      <w:pPr>
        <w:spacing w:after="0"/>
        <w:ind w:left="120"/>
      </w:pPr>
    </w:p>
    <w:p w:rsidR="00B7728E" w:rsidRDefault="00CC2A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7728E" w:rsidRDefault="00B7728E">
      <w:pPr>
        <w:spacing w:after="0" w:line="480" w:lineRule="auto"/>
        <w:ind w:left="120"/>
      </w:pPr>
    </w:p>
    <w:p w:rsidR="00B7728E" w:rsidRDefault="00B7728E">
      <w:pPr>
        <w:spacing w:after="0"/>
        <w:ind w:left="120"/>
      </w:pPr>
    </w:p>
    <w:p w:rsidR="00B7728E" w:rsidRDefault="00CC2AF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7728E" w:rsidRDefault="00B7728E">
      <w:pPr>
        <w:spacing w:after="0" w:line="480" w:lineRule="auto"/>
        <w:ind w:left="120"/>
      </w:pPr>
    </w:p>
    <w:p w:rsidR="00B7728E" w:rsidRDefault="00B7728E">
      <w:pPr>
        <w:sectPr w:rsidR="00B7728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C2AFD" w:rsidRDefault="00CC2AFD"/>
    <w:sectPr w:rsidR="00CC2AFD" w:rsidSect="004E35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8056F"/>
    <w:multiLevelType w:val="multilevel"/>
    <w:tmpl w:val="593A95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04460A"/>
    <w:multiLevelType w:val="multilevel"/>
    <w:tmpl w:val="7B3AE9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D0B13AD"/>
    <w:multiLevelType w:val="multilevel"/>
    <w:tmpl w:val="FAD6A7D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728E"/>
    <w:rsid w:val="000146A5"/>
    <w:rsid w:val="0037507D"/>
    <w:rsid w:val="00421EE6"/>
    <w:rsid w:val="004B1620"/>
    <w:rsid w:val="004E35F1"/>
    <w:rsid w:val="007C172B"/>
    <w:rsid w:val="00B7728E"/>
    <w:rsid w:val="00CC2AFD"/>
    <w:rsid w:val="00D34545"/>
    <w:rsid w:val="00D77FE4"/>
    <w:rsid w:val="00DE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E35F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35F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E35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8dc2" TargetMode="External"/><Relationship Id="rId21" Type="http://schemas.openxmlformats.org/officeDocument/2006/relationships/hyperlink" Target="https://resh.edu.ru/subject/32/2/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f840c162" TargetMode="External"/><Relationship Id="rId84" Type="http://schemas.openxmlformats.org/officeDocument/2006/relationships/hyperlink" Target="https://m.edsoo.ru/f840ed90" TargetMode="External"/><Relationship Id="rId138" Type="http://schemas.openxmlformats.org/officeDocument/2006/relationships/hyperlink" Target="https://m.edsoo.ru/f841c800" TargetMode="External"/><Relationship Id="rId107" Type="http://schemas.openxmlformats.org/officeDocument/2006/relationships/hyperlink" Target="https://m.edsoo.ru/f8413e30" TargetMode="External"/><Relationship Id="rId11" Type="http://schemas.openxmlformats.org/officeDocument/2006/relationships/hyperlink" Target="https://resh.edu.ru/class/1/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resh.edu.ru/class/1/" TargetMode="External"/><Relationship Id="rId74" Type="http://schemas.openxmlformats.org/officeDocument/2006/relationships/hyperlink" Target="https://m.edsoo.ru/f840da26" TargetMode="External"/><Relationship Id="rId128" Type="http://schemas.openxmlformats.org/officeDocument/2006/relationships/hyperlink" Target="https://m.edsoo.ru/f8417d1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116c6" TargetMode="External"/><Relationship Id="rId95" Type="http://schemas.openxmlformats.org/officeDocument/2006/relationships/hyperlink" Target="https://m.edsoo.ru/f8410910" TargetMode="External"/><Relationship Id="rId22" Type="http://schemas.openxmlformats.org/officeDocument/2006/relationships/hyperlink" Target="https://resh.edu.ru/subject/32/2/" TargetMode="External"/><Relationship Id="rId27" Type="http://schemas.openxmlformats.org/officeDocument/2006/relationships/hyperlink" Target="https://m.edsoo.ru/7f4116e4" TargetMode="External"/><Relationship Id="rId43" Type="http://schemas.openxmlformats.org/officeDocument/2006/relationships/hyperlink" Target="https://resh.edu.ru/class/1/" TargetMode="External"/><Relationship Id="rId48" Type="http://schemas.openxmlformats.org/officeDocument/2006/relationships/hyperlink" Target="https://resh.edu.ru/class/1/" TargetMode="External"/><Relationship Id="rId64" Type="http://schemas.openxmlformats.org/officeDocument/2006/relationships/hyperlink" Target="https://m.edsoo.ru/f840f9fc" TargetMode="External"/><Relationship Id="rId69" Type="http://schemas.openxmlformats.org/officeDocument/2006/relationships/hyperlink" Target="https://m.edsoo.ru/f840c392" TargetMode="External"/><Relationship Id="rId113" Type="http://schemas.openxmlformats.org/officeDocument/2006/relationships/hyperlink" Target="https://m.edsoo.ru/f8415118" TargetMode="External"/><Relationship Id="rId118" Type="http://schemas.openxmlformats.org/officeDocument/2006/relationships/hyperlink" Target="https://m.edsoo.ru/f8415da2" TargetMode="External"/><Relationship Id="rId134" Type="http://schemas.openxmlformats.org/officeDocument/2006/relationships/hyperlink" Target="https://m.edsoo.ru/f8419894" TargetMode="External"/><Relationship Id="rId139" Type="http://schemas.openxmlformats.org/officeDocument/2006/relationships/hyperlink" Target="https://m.edsoo.ru/f841c9f4" TargetMode="External"/><Relationship Id="rId80" Type="http://schemas.openxmlformats.org/officeDocument/2006/relationships/hyperlink" Target="https://m.edsoo.ru/f840e85e" TargetMode="External"/><Relationship Id="rId85" Type="http://schemas.openxmlformats.org/officeDocument/2006/relationships/hyperlink" Target="https://m.edsoo.ru/f840ef2a" TargetMode="External"/><Relationship Id="rId12" Type="http://schemas.openxmlformats.org/officeDocument/2006/relationships/hyperlink" Target="https://resh.edu.ru/class/1/" TargetMode="External"/><Relationship Id="rId17" Type="http://schemas.openxmlformats.org/officeDocument/2006/relationships/hyperlink" Target="https://resh.edu.ru/subject/32/2/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resh.edu.ru/class/1/" TargetMode="External"/><Relationship Id="rId103" Type="http://schemas.openxmlformats.org/officeDocument/2006/relationships/hyperlink" Target="https://m.edsoo.ru/f8412896" TargetMode="External"/><Relationship Id="rId108" Type="http://schemas.openxmlformats.org/officeDocument/2006/relationships/hyperlink" Target="https://m.edsoo.ru/f84140ba" TargetMode="External"/><Relationship Id="rId124" Type="http://schemas.openxmlformats.org/officeDocument/2006/relationships/hyperlink" Target="https://m.edsoo.ru/f8416b58" TargetMode="External"/><Relationship Id="rId129" Type="http://schemas.openxmlformats.org/officeDocument/2006/relationships/hyperlink" Target="https://m.edsoo.ru/f8417f08" TargetMode="External"/><Relationship Id="rId54" Type="http://schemas.openxmlformats.org/officeDocument/2006/relationships/hyperlink" Target="https://resh.edu.ru/class/1/" TargetMode="External"/><Relationship Id="rId70" Type="http://schemas.openxmlformats.org/officeDocument/2006/relationships/hyperlink" Target="https://m.edsoo.ru/f840d328" TargetMode="External"/><Relationship Id="rId75" Type="http://schemas.openxmlformats.org/officeDocument/2006/relationships/hyperlink" Target="https://m.edsoo.ru/f840df26" TargetMode="External"/><Relationship Id="rId91" Type="http://schemas.openxmlformats.org/officeDocument/2006/relationships/hyperlink" Target="https://m.edsoo.ru/f8410dd4" TargetMode="External"/><Relationship Id="rId96" Type="http://schemas.openxmlformats.org/officeDocument/2006/relationships/hyperlink" Target="https://m.edsoo.ru/f8411f90" TargetMode="External"/><Relationship Id="rId140" Type="http://schemas.openxmlformats.org/officeDocument/2006/relationships/hyperlink" Target="https://m.edsoo.ru/f841dac0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class/1/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resh.edu.ru/class/1/" TargetMode="External"/><Relationship Id="rId114" Type="http://schemas.openxmlformats.org/officeDocument/2006/relationships/hyperlink" Target="https://m.edsoo.ru/f8415b9a" TargetMode="External"/><Relationship Id="rId119" Type="http://schemas.openxmlformats.org/officeDocument/2006/relationships/hyperlink" Target="https://m.edsoo.ru/f8415f50" TargetMode="External"/><Relationship Id="rId44" Type="http://schemas.openxmlformats.org/officeDocument/2006/relationships/hyperlink" Target="https://resh.edu.ru/class/1/" TargetMode="External"/><Relationship Id="rId60" Type="http://schemas.openxmlformats.org/officeDocument/2006/relationships/hyperlink" Target="https://resh.edu.ru/class/1/" TargetMode="External"/><Relationship Id="rId65" Type="http://schemas.openxmlformats.org/officeDocument/2006/relationships/hyperlink" Target="https://m.edsoo.ru/f840ff74" TargetMode="External"/><Relationship Id="rId81" Type="http://schemas.openxmlformats.org/officeDocument/2006/relationships/hyperlink" Target="https://m.edsoo.ru/f840ea16" TargetMode="External"/><Relationship Id="rId86" Type="http://schemas.openxmlformats.org/officeDocument/2006/relationships/hyperlink" Target="https://m.edsoo.ru/f840fde4" TargetMode="External"/><Relationship Id="rId130" Type="http://schemas.openxmlformats.org/officeDocument/2006/relationships/hyperlink" Target="https://m.edsoo.ru/f84181ce" TargetMode="External"/><Relationship Id="rId135" Type="http://schemas.openxmlformats.org/officeDocument/2006/relationships/hyperlink" Target="https://m.edsoo.ru/f841b284" TargetMode="External"/><Relationship Id="rId13" Type="http://schemas.openxmlformats.org/officeDocument/2006/relationships/hyperlink" Target="https://resh.edu.ru/class/1/" TargetMode="External"/><Relationship Id="rId18" Type="http://schemas.openxmlformats.org/officeDocument/2006/relationships/hyperlink" Target="https://resh.edu.ru/subject/32/2/" TargetMode="External"/><Relationship Id="rId39" Type="http://schemas.openxmlformats.org/officeDocument/2006/relationships/hyperlink" Target="https://m.edsoo.ru/7f412850" TargetMode="External"/><Relationship Id="rId109" Type="http://schemas.openxmlformats.org/officeDocument/2006/relationships/hyperlink" Target="https://m.edsoo.ru/f841380e" TargetMode="Externa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s://resh.edu.ru/class/1/" TargetMode="External"/><Relationship Id="rId55" Type="http://schemas.openxmlformats.org/officeDocument/2006/relationships/hyperlink" Target="https://resh.edu.ru/class/1/" TargetMode="External"/><Relationship Id="rId76" Type="http://schemas.openxmlformats.org/officeDocument/2006/relationships/hyperlink" Target="https://m.edsoo.ru/f840e0de" TargetMode="External"/><Relationship Id="rId97" Type="http://schemas.openxmlformats.org/officeDocument/2006/relationships/hyperlink" Target="https://m.edsoo.ru/f8411dd8" TargetMode="External"/><Relationship Id="rId104" Type="http://schemas.openxmlformats.org/officeDocument/2006/relationships/hyperlink" Target="https://m.edsoo.ru/f8412a1c" TargetMode="External"/><Relationship Id="rId120" Type="http://schemas.openxmlformats.org/officeDocument/2006/relationships/hyperlink" Target="https://m.edsoo.ru/f8416306" TargetMode="External"/><Relationship Id="rId125" Type="http://schemas.openxmlformats.org/officeDocument/2006/relationships/hyperlink" Target="https://m.edsoo.ru/f8416cfc" TargetMode="External"/><Relationship Id="rId141" Type="http://schemas.openxmlformats.org/officeDocument/2006/relationships/hyperlink" Target="https://m.edsoo.ru/f841d188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resh.edu.ru/class/1/" TargetMode="External"/><Relationship Id="rId71" Type="http://schemas.openxmlformats.org/officeDocument/2006/relationships/hyperlink" Target="https://m.edsoo.ru/f840cb62" TargetMode="External"/><Relationship Id="rId92" Type="http://schemas.openxmlformats.org/officeDocument/2006/relationships/hyperlink" Target="https://m.edsoo.ru/f8410aa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resh.edu.ru/class/1/" TargetMode="External"/><Relationship Id="rId66" Type="http://schemas.openxmlformats.org/officeDocument/2006/relationships/hyperlink" Target="https://m.edsoo.ru/f841330e" TargetMode="External"/><Relationship Id="rId87" Type="http://schemas.openxmlformats.org/officeDocument/2006/relationships/hyperlink" Target="https://m.edsoo.ru/f840f240" TargetMode="External"/><Relationship Id="rId110" Type="http://schemas.openxmlformats.org/officeDocument/2006/relationships/hyperlink" Target="https://m.edsoo.ru/f8414d1c" TargetMode="External"/><Relationship Id="rId115" Type="http://schemas.openxmlformats.org/officeDocument/2006/relationships/hyperlink" Target="https://m.edsoo.ru/f841580c" TargetMode="External"/><Relationship Id="rId131" Type="http://schemas.openxmlformats.org/officeDocument/2006/relationships/hyperlink" Target="https://m.edsoo.ru/f84185ac" TargetMode="External"/><Relationship Id="rId136" Type="http://schemas.openxmlformats.org/officeDocument/2006/relationships/hyperlink" Target="https://m.edsoo.ru/f841b4aa" TargetMode="External"/><Relationship Id="rId61" Type="http://schemas.openxmlformats.org/officeDocument/2006/relationships/hyperlink" Target="https://resh.edu.ru/class/1/" TargetMode="External"/><Relationship Id="rId82" Type="http://schemas.openxmlformats.org/officeDocument/2006/relationships/hyperlink" Target="https://m.edsoo.ru/f840ea16" TargetMode="External"/><Relationship Id="rId19" Type="http://schemas.openxmlformats.org/officeDocument/2006/relationships/hyperlink" Target="https://resh.edu.ru/subject/32/2/" TargetMode="External"/><Relationship Id="rId14" Type="http://schemas.openxmlformats.org/officeDocument/2006/relationships/hyperlink" Target="https://resh.edu.ru/subject/32/2/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resh.edu.ru/class/1/" TargetMode="External"/><Relationship Id="rId77" Type="http://schemas.openxmlformats.org/officeDocument/2006/relationships/hyperlink" Target="https://m.edsoo.ru/f840e282" TargetMode="External"/><Relationship Id="rId100" Type="http://schemas.openxmlformats.org/officeDocument/2006/relationships/hyperlink" Target="https://m.edsoo.ru/f84112c0" TargetMode="External"/><Relationship Id="rId105" Type="http://schemas.openxmlformats.org/officeDocument/2006/relationships/hyperlink" Target="https://m.edsoo.ru/f8412ef4" TargetMode="External"/><Relationship Id="rId126" Type="http://schemas.openxmlformats.org/officeDocument/2006/relationships/hyperlink" Target="https://m.edsoo.ru/f8416fae" TargetMode="External"/><Relationship Id="rId8" Type="http://schemas.openxmlformats.org/officeDocument/2006/relationships/hyperlink" Target="https://resh.edu.ru/class/1/" TargetMode="External"/><Relationship Id="rId51" Type="http://schemas.openxmlformats.org/officeDocument/2006/relationships/hyperlink" Target="https://resh.edu.ru/class/1/" TargetMode="External"/><Relationship Id="rId72" Type="http://schemas.openxmlformats.org/officeDocument/2006/relationships/hyperlink" Target="https://m.edsoo.ru/f840ce78" TargetMode="External"/><Relationship Id="rId93" Type="http://schemas.openxmlformats.org/officeDocument/2006/relationships/hyperlink" Target="https://m.edsoo.ru/f8410654" TargetMode="External"/><Relationship Id="rId98" Type="http://schemas.openxmlformats.org/officeDocument/2006/relationships/hyperlink" Target="https://m.edsoo.ru/f8411c0c" TargetMode="External"/><Relationship Id="rId121" Type="http://schemas.openxmlformats.org/officeDocument/2006/relationships/hyperlink" Target="https://m.edsoo.ru/f84164be" TargetMode="External"/><Relationship Id="rId142" Type="http://schemas.openxmlformats.org/officeDocument/2006/relationships/hyperlink" Target="https://m.edsoo.ru/f841d8ea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resh.edu.ru/class/1/" TargetMode="External"/><Relationship Id="rId67" Type="http://schemas.openxmlformats.org/officeDocument/2006/relationships/hyperlink" Target="https://m.edsoo.ru/f84123aa" TargetMode="External"/><Relationship Id="rId116" Type="http://schemas.openxmlformats.org/officeDocument/2006/relationships/hyperlink" Target="https://m.edsoo.ru/f8415636" TargetMode="External"/><Relationship Id="rId137" Type="http://schemas.openxmlformats.org/officeDocument/2006/relationships/hyperlink" Target="https://m.edsoo.ru/f841c56c" TargetMode="External"/><Relationship Id="rId20" Type="http://schemas.openxmlformats.org/officeDocument/2006/relationships/hyperlink" Target="https://resh.edu.ru/subject/32/2/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resh.edu.ru/class/1/" TargetMode="External"/><Relationship Id="rId83" Type="http://schemas.openxmlformats.org/officeDocument/2006/relationships/hyperlink" Target="https://m.edsoo.ru/f840ebe2" TargetMode="External"/><Relationship Id="rId88" Type="http://schemas.openxmlformats.org/officeDocument/2006/relationships/hyperlink" Target="https://m.edsoo.ru/f84104ba" TargetMode="External"/><Relationship Id="rId111" Type="http://schemas.openxmlformats.org/officeDocument/2006/relationships/hyperlink" Target="https://m.edsoo.ru/f8414eca" TargetMode="External"/><Relationship Id="rId132" Type="http://schemas.openxmlformats.org/officeDocument/2006/relationships/hyperlink" Target="https://m.edsoo.ru/f8417526" TargetMode="External"/><Relationship Id="rId15" Type="http://schemas.openxmlformats.org/officeDocument/2006/relationships/hyperlink" Target="https://resh.edu.ru/subject/32/2/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resh.edu.ru/class/1/" TargetMode="External"/><Relationship Id="rId106" Type="http://schemas.openxmlformats.org/officeDocument/2006/relationships/hyperlink" Target="https://m.edsoo.ru/f8413c3c" TargetMode="External"/><Relationship Id="rId127" Type="http://schemas.openxmlformats.org/officeDocument/2006/relationships/hyperlink" Target="https://m.edsoo.ru/f8417b34" TargetMode="External"/><Relationship Id="rId10" Type="http://schemas.openxmlformats.org/officeDocument/2006/relationships/hyperlink" Target="https://resh.edu.ru/class/1/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resh.edu.ru/class/1/" TargetMode="External"/><Relationship Id="rId73" Type="http://schemas.openxmlformats.org/officeDocument/2006/relationships/hyperlink" Target="https://m.edsoo.ru/f840d03a" TargetMode="External"/><Relationship Id="rId78" Type="http://schemas.openxmlformats.org/officeDocument/2006/relationships/hyperlink" Target="https://m.edsoo.ru/f840e41c" TargetMode="External"/><Relationship Id="rId94" Type="http://schemas.openxmlformats.org/officeDocument/2006/relationships/hyperlink" Target="https://m.edsoo.ru/f8410c3a" TargetMode="External"/><Relationship Id="rId99" Type="http://schemas.openxmlformats.org/officeDocument/2006/relationships/hyperlink" Target="https://m.edsoo.ru/f84118a6" TargetMode="External"/><Relationship Id="rId101" Type="http://schemas.openxmlformats.org/officeDocument/2006/relationships/hyperlink" Target="https://m.edsoo.ru/f841254e" TargetMode="External"/><Relationship Id="rId122" Type="http://schemas.openxmlformats.org/officeDocument/2006/relationships/hyperlink" Target="https://m.edsoo.ru/f8416180" TargetMode="External"/><Relationship Id="rId143" Type="http://schemas.openxmlformats.org/officeDocument/2006/relationships/hyperlink" Target="https://m.edsoo.ru/f841d3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class/1/" TargetMode="External"/><Relationship Id="rId26" Type="http://schemas.openxmlformats.org/officeDocument/2006/relationships/hyperlink" Target="https://m.edsoo.ru/7f4116e4" TargetMode="External"/><Relationship Id="rId47" Type="http://schemas.openxmlformats.org/officeDocument/2006/relationships/hyperlink" Target="https://resh.edu.ru/class/1/" TargetMode="External"/><Relationship Id="rId68" Type="http://schemas.openxmlformats.org/officeDocument/2006/relationships/hyperlink" Target="https://m.edsoo.ru/f840c7ca" TargetMode="External"/><Relationship Id="rId89" Type="http://schemas.openxmlformats.org/officeDocument/2006/relationships/hyperlink" Target="https://m.edsoo.ru/f8410f78" TargetMode="External"/><Relationship Id="rId112" Type="http://schemas.openxmlformats.org/officeDocument/2006/relationships/hyperlink" Target="https://m.edsoo.ru/f8418dc2" TargetMode="External"/><Relationship Id="rId133" Type="http://schemas.openxmlformats.org/officeDocument/2006/relationships/hyperlink" Target="https://m.edsoo.ru/f8419c54" TargetMode="External"/><Relationship Id="rId16" Type="http://schemas.openxmlformats.org/officeDocument/2006/relationships/hyperlink" Target="https://resh.edu.ru/subject/32/2/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resh.edu.ru/class/1/" TargetMode="External"/><Relationship Id="rId79" Type="http://schemas.openxmlformats.org/officeDocument/2006/relationships/hyperlink" Target="https://m.edsoo.ru/f840e6a6" TargetMode="External"/><Relationship Id="rId102" Type="http://schemas.openxmlformats.org/officeDocument/2006/relationships/hyperlink" Target="https://m.edsoo.ru/f8412706" TargetMode="External"/><Relationship Id="rId123" Type="http://schemas.openxmlformats.org/officeDocument/2006/relationships/hyperlink" Target="https://m.edsoo.ru/f8416996" TargetMode="External"/><Relationship Id="rId144" Type="http://schemas.openxmlformats.org/officeDocument/2006/relationships/hyperlink" Target="https://m.edsoo.ru/f841dc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86</Pages>
  <Words>17039</Words>
  <Characters>97128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4</cp:revision>
  <dcterms:created xsi:type="dcterms:W3CDTF">2025-08-29T12:20:00Z</dcterms:created>
  <dcterms:modified xsi:type="dcterms:W3CDTF">2025-09-15T05:11:00Z</dcterms:modified>
</cp:coreProperties>
</file>